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0510CE" w:rsidRPr="0061778D" w:rsidRDefault="000510CE" w:rsidP="00E12B97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Procedure:  </w:t>
            </w:r>
            <w:r w:rsidR="00E12B97" w:rsidRPr="00E12B97">
              <w:rPr>
                <w:sz w:val="23"/>
                <w:szCs w:val="23"/>
              </w:rPr>
              <w:t>Naming and locating common sites for venipuncture employed in</w:t>
            </w:r>
            <w:r w:rsidR="00E12B97">
              <w:rPr>
                <w:sz w:val="23"/>
                <w:szCs w:val="23"/>
              </w:rPr>
              <w:t xml:space="preserve"> </w:t>
            </w:r>
            <w:r w:rsidR="00E12B97" w:rsidRPr="00E12B97">
              <w:rPr>
                <w:sz w:val="23"/>
                <w:szCs w:val="23"/>
              </w:rPr>
              <w:t>all domestic animals</w:t>
            </w:r>
            <w:r w:rsidR="00132EBE">
              <w:rPr>
                <w:sz w:val="23"/>
                <w:szCs w:val="23"/>
              </w:rPr>
              <w:t xml:space="preserve"> (cephalic vein)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423C0A" w:rsidTr="000510CE">
        <w:tc>
          <w:tcPr>
            <w:tcW w:w="3614" w:type="dxa"/>
          </w:tcPr>
          <w:p w:rsidR="00423C0A" w:rsidRDefault="00423C0A" w:rsidP="0061778D">
            <w:r>
              <w:t>Student declares that he/she will be locating the cephalic vein</w:t>
            </w:r>
          </w:p>
        </w:tc>
        <w:tc>
          <w:tcPr>
            <w:tcW w:w="2981" w:type="dxa"/>
          </w:tcPr>
          <w:p w:rsidR="00423C0A" w:rsidRDefault="00423C0A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23C0A" w:rsidRDefault="00423C0A"/>
        </w:tc>
      </w:tr>
      <w:tr w:rsidR="00B11070" w:rsidTr="000510CE">
        <w:tc>
          <w:tcPr>
            <w:tcW w:w="3614" w:type="dxa"/>
          </w:tcPr>
          <w:p w:rsidR="00B11070" w:rsidRDefault="00E12B97" w:rsidP="00191DDB">
            <w:r>
              <w:t xml:space="preserve">Student places animal in sternal </w:t>
            </w:r>
            <w:proofErr w:type="spellStart"/>
            <w:r>
              <w:t>recumb</w:t>
            </w:r>
            <w:r w:rsidR="00191DDB">
              <w:t>e</w:t>
            </w:r>
            <w:r>
              <w:t>ncy</w:t>
            </w:r>
            <w:proofErr w:type="spellEnd"/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57497D" w:rsidTr="000510CE">
        <w:tc>
          <w:tcPr>
            <w:tcW w:w="3614" w:type="dxa"/>
          </w:tcPr>
          <w:p w:rsidR="0057497D" w:rsidRDefault="00D257B7" w:rsidP="00C60104">
            <w:r>
              <w:t xml:space="preserve">Student </w:t>
            </w:r>
            <w:r w:rsidR="00C60104">
              <w:t>stands on side opposite the leg being catheterized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61778D" w:rsidP="00C60104">
            <w:r>
              <w:t xml:space="preserve">Student </w:t>
            </w:r>
            <w:r w:rsidR="00C60104">
              <w:t>holds animal close to his/her body with muzzle pointed away from face</w:t>
            </w:r>
            <w:r w:rsidR="00E81807"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E81807" w:rsidP="00C60104">
            <w:r>
              <w:t xml:space="preserve">Student </w:t>
            </w:r>
            <w:r w:rsidR="00C60104">
              <w:t>reaches over animal.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B33AE6" w:rsidP="00C60104">
            <w:r>
              <w:t xml:space="preserve">Student </w:t>
            </w:r>
            <w:r w:rsidR="00C60104">
              <w:t>holds animal’s leg at the elbow</w:t>
            </w:r>
            <w:r w:rsidR="00E81807">
              <w:rPr>
                <w:rStyle w:val="verdana75pt"/>
              </w:rPr>
              <w:t xml:space="preserve">. 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B33AE6" w:rsidP="00C60104">
            <w:r>
              <w:t>Student</w:t>
            </w:r>
            <w:r w:rsidR="00E81807">
              <w:t xml:space="preserve"> </w:t>
            </w:r>
            <w:r w:rsidR="00C60104">
              <w:t>places thumb on the medial (inside) side of the limb</w:t>
            </w:r>
            <w:r w:rsidR="00E81807"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901F90" w:rsidP="003E34F2">
            <w:r>
              <w:t xml:space="preserve">Student </w:t>
            </w:r>
            <w:r w:rsidR="00132EBE">
              <w:t>“rolls” thumb to dorsal (</w:t>
            </w:r>
            <w:r w:rsidR="003E34F2">
              <w:t>top</w:t>
            </w:r>
            <w:r w:rsidR="00132EBE">
              <w:t>) side of limb close to the elbow</w:t>
            </w:r>
            <w:r>
              <w:rPr>
                <w:rStyle w:val="verdana75pt"/>
              </w:rPr>
              <w:t>.</w:t>
            </w:r>
            <w:bookmarkStart w:id="0" w:name="_GoBack"/>
            <w:bookmarkEnd w:id="0"/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B33AE6" w:rsidP="00132EBE">
            <w:r>
              <w:t xml:space="preserve">Student </w:t>
            </w:r>
            <w:r w:rsidR="00132EBE">
              <w:t>uses thumb to occlude (shut) vein</w:t>
            </w:r>
            <w:r w:rsidR="00901F90">
              <w:t>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D257B7" w:rsidTr="000510CE">
        <w:tc>
          <w:tcPr>
            <w:tcW w:w="3614" w:type="dxa"/>
          </w:tcPr>
          <w:p w:rsidR="00D257B7" w:rsidRDefault="00D257B7" w:rsidP="00423C0A">
            <w:r w:rsidRPr="00032317">
              <w:rPr>
                <w:b/>
                <w:sz w:val="28"/>
                <w:szCs w:val="28"/>
              </w:rPr>
              <w:t xml:space="preserve">Total Points x </w:t>
            </w:r>
            <w:r w:rsidR="00423C0A">
              <w:rPr>
                <w:b/>
                <w:sz w:val="28"/>
                <w:szCs w:val="28"/>
              </w:rPr>
              <w:t>2.22</w:t>
            </w: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</w:tr>
    </w:tbl>
    <w:p w:rsidR="008E2D80" w:rsidRDefault="008E2D80" w:rsidP="00D41348"/>
    <w:sectPr w:rsidR="008E2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22C95"/>
    <w:rsid w:val="00132EBE"/>
    <w:rsid w:val="00150FCA"/>
    <w:rsid w:val="001553EA"/>
    <w:rsid w:val="0015589F"/>
    <w:rsid w:val="00191DDB"/>
    <w:rsid w:val="002A09BC"/>
    <w:rsid w:val="002E561A"/>
    <w:rsid w:val="003C5F06"/>
    <w:rsid w:val="003E34F2"/>
    <w:rsid w:val="00407174"/>
    <w:rsid w:val="00420E90"/>
    <w:rsid w:val="00423C0A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10A77"/>
    <w:rsid w:val="0061778D"/>
    <w:rsid w:val="00650C02"/>
    <w:rsid w:val="006F623E"/>
    <w:rsid w:val="00721860"/>
    <w:rsid w:val="00725D27"/>
    <w:rsid w:val="00740EA7"/>
    <w:rsid w:val="007B5BBE"/>
    <w:rsid w:val="00835BDD"/>
    <w:rsid w:val="008575B5"/>
    <w:rsid w:val="0088628D"/>
    <w:rsid w:val="00891C1A"/>
    <w:rsid w:val="008C6231"/>
    <w:rsid w:val="008E2D80"/>
    <w:rsid w:val="008E34BB"/>
    <w:rsid w:val="00901F90"/>
    <w:rsid w:val="00944972"/>
    <w:rsid w:val="00A2263D"/>
    <w:rsid w:val="00A73045"/>
    <w:rsid w:val="00B11070"/>
    <w:rsid w:val="00B33AE6"/>
    <w:rsid w:val="00BE78DC"/>
    <w:rsid w:val="00BF4149"/>
    <w:rsid w:val="00C0097C"/>
    <w:rsid w:val="00C1133D"/>
    <w:rsid w:val="00C60104"/>
    <w:rsid w:val="00D146A2"/>
    <w:rsid w:val="00D257B7"/>
    <w:rsid w:val="00D40295"/>
    <w:rsid w:val="00D41348"/>
    <w:rsid w:val="00DA4DB5"/>
    <w:rsid w:val="00DF4676"/>
    <w:rsid w:val="00E12B97"/>
    <w:rsid w:val="00E81807"/>
    <w:rsid w:val="00F03341"/>
    <w:rsid w:val="00F33559"/>
    <w:rsid w:val="00F40D09"/>
    <w:rsid w:val="00F51FF4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CFC61-EB39-48D6-9CD2-591E8E90B35B}"/>
</file>

<file path=customXml/itemProps2.xml><?xml version="1.0" encoding="utf-8"?>
<ds:datastoreItem xmlns:ds="http://schemas.openxmlformats.org/officeDocument/2006/customXml" ds:itemID="{8D4FB6E0-5059-443B-8CB4-36A755E17366}"/>
</file>

<file path=customXml/itemProps3.xml><?xml version="1.0" encoding="utf-8"?>
<ds:datastoreItem xmlns:ds="http://schemas.openxmlformats.org/officeDocument/2006/customXml" ds:itemID="{C7C72B74-1829-4A35-A5F4-398A525D0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6</cp:revision>
  <dcterms:created xsi:type="dcterms:W3CDTF">2014-12-08T15:45:00Z</dcterms:created>
  <dcterms:modified xsi:type="dcterms:W3CDTF">2015-01-08T15:53:00Z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